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8B70" w14:textId="4CCEEA75" w:rsidR="00F37B67" w:rsidRPr="00572DA1" w:rsidRDefault="009575F3">
      <w:pPr>
        <w:rPr>
          <w:b/>
          <w:bCs/>
          <w:sz w:val="28"/>
          <w:szCs w:val="28"/>
        </w:rPr>
      </w:pPr>
      <w:r w:rsidRPr="00572DA1">
        <w:rPr>
          <w:b/>
          <w:bCs/>
          <w:sz w:val="28"/>
          <w:szCs w:val="28"/>
        </w:rPr>
        <w:t>Leerresultaten niveau 3 2022-2023</w:t>
      </w:r>
    </w:p>
    <w:tbl>
      <w:tblPr>
        <w:tblStyle w:val="Tabelraster"/>
        <w:tblW w:w="11482" w:type="dxa"/>
        <w:tblInd w:w="-1139" w:type="dxa"/>
        <w:tblLook w:val="04A0" w:firstRow="1" w:lastRow="0" w:firstColumn="1" w:lastColumn="0" w:noHBand="0" w:noVBand="1"/>
      </w:tblPr>
      <w:tblGrid>
        <w:gridCol w:w="1940"/>
        <w:gridCol w:w="2316"/>
        <w:gridCol w:w="7226"/>
      </w:tblGrid>
      <w:tr w:rsidR="00572DA1" w14:paraId="33EDE439" w14:textId="77777777" w:rsidTr="005630EA">
        <w:tc>
          <w:tcPr>
            <w:tcW w:w="4256" w:type="dxa"/>
            <w:gridSpan w:val="2"/>
          </w:tcPr>
          <w:p w14:paraId="2A9F6F9E" w14:textId="2D4E2F0E" w:rsidR="00572DA1" w:rsidRPr="00396B60" w:rsidRDefault="00572DA1" w:rsidP="001D6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6" w:type="dxa"/>
          </w:tcPr>
          <w:p w14:paraId="5C5E97AE" w14:textId="67434DD1" w:rsidR="00572DA1" w:rsidRPr="000C4E56" w:rsidRDefault="00572DA1" w:rsidP="000C4E56">
            <w:pPr>
              <w:rPr>
                <w:sz w:val="20"/>
                <w:szCs w:val="20"/>
              </w:rPr>
            </w:pPr>
            <w:r w:rsidRPr="000C4E56">
              <w:rPr>
                <w:sz w:val="20"/>
                <w:szCs w:val="20"/>
              </w:rPr>
              <w:t>De leraar</w:t>
            </w:r>
            <w:r>
              <w:rPr>
                <w:sz w:val="20"/>
                <w:szCs w:val="20"/>
              </w:rPr>
              <w:t>…</w:t>
            </w:r>
          </w:p>
        </w:tc>
      </w:tr>
      <w:tr w:rsidR="007B5596" w14:paraId="1B7DA73F" w14:textId="77777777" w:rsidTr="000C4E56">
        <w:tc>
          <w:tcPr>
            <w:tcW w:w="1940" w:type="dxa"/>
            <w:vMerge w:val="restart"/>
          </w:tcPr>
          <w:p w14:paraId="6E63075C" w14:textId="77777777" w:rsidR="007B5596" w:rsidRPr="00396B60" w:rsidRDefault="007B5596">
            <w:pPr>
              <w:rPr>
                <w:b/>
                <w:bCs/>
                <w:sz w:val="20"/>
                <w:szCs w:val="20"/>
              </w:rPr>
            </w:pPr>
            <w:r w:rsidRPr="00396B60">
              <w:rPr>
                <w:b/>
                <w:bCs/>
                <w:sz w:val="20"/>
                <w:szCs w:val="20"/>
              </w:rPr>
              <w:t>Beroepstaak 1</w:t>
            </w:r>
          </w:p>
          <w:p w14:paraId="22BCC16D" w14:textId="5AC024B0" w:rsidR="007B5596" w:rsidRPr="00396B60" w:rsidRDefault="00FD2098">
            <w:pPr>
              <w:rPr>
                <w:b/>
                <w:bCs/>
                <w:sz w:val="20"/>
                <w:szCs w:val="20"/>
              </w:rPr>
            </w:pPr>
            <w:r w:rsidRPr="00396B60">
              <w:rPr>
                <w:sz w:val="20"/>
                <w:szCs w:val="20"/>
              </w:rPr>
              <w:t>D</w:t>
            </w:r>
            <w:r w:rsidR="007B5596" w:rsidRPr="00396B60">
              <w:rPr>
                <w:sz w:val="20"/>
                <w:szCs w:val="20"/>
              </w:rPr>
              <w:t>e leraar creëert een prettig, ordelijk en veilig werk</w:t>
            </w:r>
            <w:r w:rsidR="007B5596" w:rsidRPr="00396B60">
              <w:rPr>
                <w:sz w:val="20"/>
                <w:szCs w:val="20"/>
              </w:rPr>
              <w:t xml:space="preserve">- </w:t>
            </w:r>
            <w:r w:rsidR="007B5596" w:rsidRPr="00396B60">
              <w:rPr>
                <w:sz w:val="20"/>
                <w:szCs w:val="20"/>
              </w:rPr>
              <w:t>en leerklimaat</w:t>
            </w:r>
          </w:p>
        </w:tc>
        <w:tc>
          <w:tcPr>
            <w:tcW w:w="2316" w:type="dxa"/>
          </w:tcPr>
          <w:p w14:paraId="3E55428C" w14:textId="5A670CD9" w:rsidR="007B5596" w:rsidRPr="00396B60" w:rsidRDefault="007B5596">
            <w:pPr>
              <w:rPr>
                <w:b/>
                <w:bCs/>
                <w:sz w:val="20"/>
                <w:szCs w:val="20"/>
              </w:rPr>
            </w:pPr>
            <w:r w:rsidRPr="00396B60">
              <w:rPr>
                <w:sz w:val="20"/>
                <w:szCs w:val="20"/>
              </w:rPr>
              <w:t>Leerlingen motiveren</w:t>
            </w:r>
          </w:p>
        </w:tc>
        <w:tc>
          <w:tcPr>
            <w:tcW w:w="7226" w:type="dxa"/>
          </w:tcPr>
          <w:p w14:paraId="065D71BC" w14:textId="77777777" w:rsidR="00333D32" w:rsidRPr="00396B60" w:rsidRDefault="007B5596" w:rsidP="00333D32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396B60">
              <w:rPr>
                <w:sz w:val="20"/>
                <w:szCs w:val="20"/>
              </w:rPr>
              <w:t>voert</w:t>
            </w:r>
            <w:proofErr w:type="gramEnd"/>
            <w:r w:rsidRPr="00396B60">
              <w:rPr>
                <w:sz w:val="20"/>
                <w:szCs w:val="20"/>
              </w:rPr>
              <w:t xml:space="preserve"> de onderwijs- en begeleidingsactiviteiten uit vanuit de psychologische basisbehoeften</w:t>
            </w:r>
          </w:p>
          <w:p w14:paraId="67E6C76E" w14:textId="48C9F233" w:rsidR="007B5596" w:rsidRPr="00396B60" w:rsidRDefault="007B5596" w:rsidP="00333D32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396B60">
              <w:rPr>
                <w:sz w:val="20"/>
                <w:szCs w:val="20"/>
              </w:rPr>
              <w:t>heeft</w:t>
            </w:r>
            <w:proofErr w:type="gramEnd"/>
            <w:r w:rsidRPr="00396B60">
              <w:rPr>
                <w:sz w:val="20"/>
                <w:szCs w:val="20"/>
              </w:rPr>
              <w:t xml:space="preserve"> daarbij oog voor verschillen tussen leerlingen en vertaalt dit naar eigen handelen (ped 1.3)</w:t>
            </w:r>
          </w:p>
        </w:tc>
      </w:tr>
      <w:tr w:rsidR="007B5596" w14:paraId="0FBF6ACC" w14:textId="77777777" w:rsidTr="000C4E56">
        <w:tc>
          <w:tcPr>
            <w:tcW w:w="1940" w:type="dxa"/>
            <w:vMerge/>
          </w:tcPr>
          <w:p w14:paraId="3E85DF06" w14:textId="77777777" w:rsidR="007B5596" w:rsidRPr="00396B60" w:rsidRDefault="007B55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</w:tcPr>
          <w:p w14:paraId="30C9B96E" w14:textId="360523CA" w:rsidR="007B5596" w:rsidRPr="00396B60" w:rsidRDefault="007B5596">
            <w:pPr>
              <w:rPr>
                <w:sz w:val="20"/>
                <w:szCs w:val="20"/>
              </w:rPr>
            </w:pPr>
            <w:r w:rsidRPr="00396B60">
              <w:rPr>
                <w:sz w:val="20"/>
                <w:szCs w:val="20"/>
              </w:rPr>
              <w:t>Tactvol handelen</w:t>
            </w:r>
          </w:p>
        </w:tc>
        <w:tc>
          <w:tcPr>
            <w:tcW w:w="7226" w:type="dxa"/>
          </w:tcPr>
          <w:p w14:paraId="1207DB18" w14:textId="77777777" w:rsidR="00002F57" w:rsidRPr="00396B60" w:rsidRDefault="007B5596" w:rsidP="00002F57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396B60">
              <w:rPr>
                <w:sz w:val="20"/>
                <w:szCs w:val="20"/>
              </w:rPr>
              <w:t>draagt</w:t>
            </w:r>
            <w:proofErr w:type="gramEnd"/>
            <w:r w:rsidRPr="00396B60">
              <w:rPr>
                <w:sz w:val="20"/>
                <w:szCs w:val="20"/>
              </w:rPr>
              <w:t xml:space="preserve"> bij aan een prettig, ordelijk en veilig leerklimaat</w:t>
            </w:r>
          </w:p>
          <w:p w14:paraId="54D1DE8D" w14:textId="77777777" w:rsidR="00002F57" w:rsidRPr="00396B60" w:rsidRDefault="007B5596" w:rsidP="00002F57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396B60">
              <w:rPr>
                <w:sz w:val="20"/>
                <w:szCs w:val="20"/>
              </w:rPr>
              <w:t>toont</w:t>
            </w:r>
            <w:proofErr w:type="gramEnd"/>
            <w:r w:rsidRPr="00396B60">
              <w:rPr>
                <w:sz w:val="20"/>
                <w:szCs w:val="20"/>
              </w:rPr>
              <w:t xml:space="preserve"> daarbij inzicht in de groepsdynamiek</w:t>
            </w:r>
          </w:p>
          <w:p w14:paraId="1FA0F485" w14:textId="77777777" w:rsidR="00002F57" w:rsidRPr="00396B60" w:rsidRDefault="007B5596" w:rsidP="00002F57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396B60">
              <w:rPr>
                <w:sz w:val="20"/>
                <w:szCs w:val="20"/>
              </w:rPr>
              <w:t>doet</w:t>
            </w:r>
            <w:proofErr w:type="gramEnd"/>
            <w:r w:rsidRPr="00396B60">
              <w:rPr>
                <w:sz w:val="20"/>
                <w:szCs w:val="20"/>
              </w:rPr>
              <w:t xml:space="preserve"> recht aan elk individu in de klas</w:t>
            </w:r>
          </w:p>
          <w:p w14:paraId="45DB790B" w14:textId="7AC98284" w:rsidR="007B5596" w:rsidRPr="00396B60" w:rsidRDefault="00002F57" w:rsidP="00002F57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396B60">
              <w:rPr>
                <w:sz w:val="20"/>
                <w:szCs w:val="20"/>
              </w:rPr>
              <w:t>d</w:t>
            </w:r>
            <w:r w:rsidR="007B5596" w:rsidRPr="00396B60">
              <w:rPr>
                <w:sz w:val="20"/>
                <w:szCs w:val="20"/>
              </w:rPr>
              <w:t>ifferentieert</w:t>
            </w:r>
            <w:proofErr w:type="gramEnd"/>
            <w:r w:rsidR="007B5596" w:rsidRPr="00396B60">
              <w:rPr>
                <w:sz w:val="20"/>
                <w:szCs w:val="20"/>
              </w:rPr>
              <w:t xml:space="preserve"> ontwikkelingsgericht vanuit pedagogisch oogpunt (ped. 2.3)</w:t>
            </w:r>
          </w:p>
        </w:tc>
      </w:tr>
      <w:tr w:rsidR="006E2ED0" w14:paraId="21340FF7" w14:textId="77777777" w:rsidTr="000C4E56">
        <w:tc>
          <w:tcPr>
            <w:tcW w:w="1940" w:type="dxa"/>
            <w:vMerge w:val="restart"/>
          </w:tcPr>
          <w:p w14:paraId="0E291F2A" w14:textId="77777777" w:rsidR="006E2ED0" w:rsidRPr="00396B60" w:rsidRDefault="006E2ED0">
            <w:pPr>
              <w:rPr>
                <w:b/>
                <w:bCs/>
                <w:sz w:val="20"/>
                <w:szCs w:val="20"/>
              </w:rPr>
            </w:pPr>
            <w:r w:rsidRPr="00396B60">
              <w:rPr>
                <w:b/>
                <w:bCs/>
                <w:sz w:val="20"/>
                <w:szCs w:val="20"/>
              </w:rPr>
              <w:t>Beroepstaak 2</w:t>
            </w:r>
          </w:p>
          <w:p w14:paraId="3D70D8BF" w14:textId="10D0263F" w:rsidR="006E2ED0" w:rsidRPr="00396B60" w:rsidRDefault="006E2ED0">
            <w:pPr>
              <w:rPr>
                <w:b/>
                <w:bCs/>
                <w:sz w:val="20"/>
                <w:szCs w:val="20"/>
              </w:rPr>
            </w:pPr>
            <w:r w:rsidRPr="00396B60">
              <w:rPr>
                <w:sz w:val="20"/>
                <w:szCs w:val="20"/>
              </w:rPr>
              <w:t>D</w:t>
            </w:r>
            <w:r w:rsidRPr="00396B60">
              <w:rPr>
                <w:sz w:val="20"/>
                <w:szCs w:val="20"/>
              </w:rPr>
              <w:t>e leraar begeleidt leerlingen naar zelfstandigheid in hun school</w:t>
            </w:r>
            <w:r w:rsidRPr="00396B60">
              <w:rPr>
                <w:sz w:val="20"/>
                <w:szCs w:val="20"/>
              </w:rPr>
              <w:t xml:space="preserve">- </w:t>
            </w:r>
            <w:r w:rsidRPr="00396B60">
              <w:rPr>
                <w:sz w:val="20"/>
                <w:szCs w:val="20"/>
              </w:rPr>
              <w:t>en beroepsloopbaan</w:t>
            </w:r>
          </w:p>
        </w:tc>
        <w:tc>
          <w:tcPr>
            <w:tcW w:w="2316" w:type="dxa"/>
          </w:tcPr>
          <w:p w14:paraId="2D37D98D" w14:textId="55A2F759" w:rsidR="006E2ED0" w:rsidRPr="00396B60" w:rsidRDefault="006E2ED0">
            <w:pPr>
              <w:rPr>
                <w:sz w:val="20"/>
                <w:szCs w:val="20"/>
              </w:rPr>
            </w:pPr>
            <w:r w:rsidRPr="00396B60">
              <w:rPr>
                <w:sz w:val="20"/>
                <w:szCs w:val="20"/>
              </w:rPr>
              <w:t>Zelfregulatie bevorderen</w:t>
            </w:r>
          </w:p>
        </w:tc>
        <w:tc>
          <w:tcPr>
            <w:tcW w:w="7226" w:type="dxa"/>
          </w:tcPr>
          <w:p w14:paraId="1FF6D634" w14:textId="77777777" w:rsidR="00396B60" w:rsidRDefault="006E2ED0" w:rsidP="00396B60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396B60">
              <w:rPr>
                <w:sz w:val="20"/>
                <w:szCs w:val="20"/>
              </w:rPr>
              <w:t>begeleidt</w:t>
            </w:r>
            <w:proofErr w:type="gramEnd"/>
            <w:r w:rsidRPr="00396B60">
              <w:rPr>
                <w:sz w:val="20"/>
                <w:szCs w:val="20"/>
              </w:rPr>
              <w:t xml:space="preserve"> leerlingen in kleine groepen en individueel naar zelfstandig leren</w:t>
            </w:r>
          </w:p>
          <w:p w14:paraId="3357964F" w14:textId="77777777" w:rsidR="00396B60" w:rsidRDefault="006E2ED0" w:rsidP="00396B60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396B60">
              <w:rPr>
                <w:sz w:val="20"/>
                <w:szCs w:val="20"/>
              </w:rPr>
              <w:t>zoekt</w:t>
            </w:r>
            <w:proofErr w:type="gramEnd"/>
            <w:r w:rsidRPr="00396B60">
              <w:rPr>
                <w:sz w:val="20"/>
                <w:szCs w:val="20"/>
              </w:rPr>
              <w:t xml:space="preserve"> samen met collega’s naar werkwijzen bij ontwikkelings- en gedragsproblemen</w:t>
            </w:r>
          </w:p>
          <w:p w14:paraId="52A1B89C" w14:textId="26375228" w:rsidR="006E2ED0" w:rsidRPr="00396B60" w:rsidRDefault="006E2ED0" w:rsidP="00396B60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396B60">
              <w:rPr>
                <w:sz w:val="20"/>
                <w:szCs w:val="20"/>
              </w:rPr>
              <w:t>verwijst</w:t>
            </w:r>
            <w:proofErr w:type="gramEnd"/>
            <w:r w:rsidRPr="00396B60">
              <w:rPr>
                <w:sz w:val="20"/>
                <w:szCs w:val="20"/>
              </w:rPr>
              <w:t xml:space="preserve"> leerlingen door binnen de eigen bevoegdheden (ped. 3.3)</w:t>
            </w:r>
          </w:p>
        </w:tc>
      </w:tr>
      <w:tr w:rsidR="006E2ED0" w14:paraId="27CD861A" w14:textId="77777777" w:rsidTr="000C4E56">
        <w:tc>
          <w:tcPr>
            <w:tcW w:w="1940" w:type="dxa"/>
            <w:vMerge/>
          </w:tcPr>
          <w:p w14:paraId="655541A8" w14:textId="77777777" w:rsidR="006E2ED0" w:rsidRPr="00396B60" w:rsidRDefault="006E2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</w:tcPr>
          <w:p w14:paraId="12C4BC73" w14:textId="19700702" w:rsidR="006E2ED0" w:rsidRPr="000C056C" w:rsidRDefault="006E2ED0" w:rsidP="009222B6">
            <w:pPr>
              <w:rPr>
                <w:sz w:val="20"/>
                <w:szCs w:val="20"/>
              </w:rPr>
            </w:pPr>
            <w:r w:rsidRPr="00396B60">
              <w:rPr>
                <w:sz w:val="20"/>
                <w:szCs w:val="20"/>
              </w:rPr>
              <w:t>Persoonlijke en</w:t>
            </w:r>
            <w:r w:rsidR="000C056C">
              <w:rPr>
                <w:sz w:val="20"/>
                <w:szCs w:val="20"/>
              </w:rPr>
              <w:t xml:space="preserve"> </w:t>
            </w:r>
            <w:r w:rsidR="009222B6" w:rsidRPr="00396B60">
              <w:rPr>
                <w:sz w:val="20"/>
                <w:szCs w:val="20"/>
              </w:rPr>
              <w:t>m</w:t>
            </w:r>
            <w:r w:rsidRPr="00396B60">
              <w:rPr>
                <w:sz w:val="20"/>
                <w:szCs w:val="20"/>
              </w:rPr>
              <w:t>aatschappelijk</w:t>
            </w:r>
            <w:r w:rsidRPr="00396B60">
              <w:rPr>
                <w:sz w:val="20"/>
                <w:szCs w:val="20"/>
              </w:rPr>
              <w:t xml:space="preserve">e </w:t>
            </w:r>
            <w:r w:rsidRPr="00396B60">
              <w:rPr>
                <w:sz w:val="20"/>
                <w:szCs w:val="20"/>
              </w:rPr>
              <w:t>vorming</w:t>
            </w:r>
            <w:r w:rsidR="009222B6" w:rsidRPr="00396B60">
              <w:rPr>
                <w:sz w:val="20"/>
                <w:szCs w:val="20"/>
              </w:rPr>
              <w:t xml:space="preserve"> </w:t>
            </w:r>
            <w:r w:rsidRPr="00396B60">
              <w:rPr>
                <w:sz w:val="20"/>
                <w:szCs w:val="20"/>
              </w:rPr>
              <w:t>bevorderen</w:t>
            </w:r>
          </w:p>
        </w:tc>
        <w:tc>
          <w:tcPr>
            <w:tcW w:w="7226" w:type="dxa"/>
          </w:tcPr>
          <w:p w14:paraId="0EFE0552" w14:textId="77777777" w:rsidR="000C056C" w:rsidRPr="000C056C" w:rsidRDefault="006E2ED0" w:rsidP="000C056C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0C056C">
              <w:rPr>
                <w:sz w:val="20"/>
                <w:szCs w:val="20"/>
              </w:rPr>
              <w:t>heeft</w:t>
            </w:r>
            <w:proofErr w:type="gramEnd"/>
            <w:r w:rsidRPr="000C056C">
              <w:rPr>
                <w:sz w:val="20"/>
                <w:szCs w:val="20"/>
              </w:rPr>
              <w:t xml:space="preserve"> oog voor ieders identiteit</w:t>
            </w:r>
          </w:p>
          <w:p w14:paraId="2193CB6A" w14:textId="77777777" w:rsidR="000C056C" w:rsidRPr="000C056C" w:rsidRDefault="006E2ED0" w:rsidP="000C056C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0C056C">
              <w:rPr>
                <w:sz w:val="20"/>
                <w:szCs w:val="20"/>
              </w:rPr>
              <w:t>respecteert</w:t>
            </w:r>
            <w:proofErr w:type="gramEnd"/>
            <w:r w:rsidRPr="000C056C">
              <w:rPr>
                <w:sz w:val="20"/>
                <w:szCs w:val="20"/>
              </w:rPr>
              <w:t xml:space="preserve"> deze</w:t>
            </w:r>
          </w:p>
          <w:p w14:paraId="678321A2" w14:textId="77777777" w:rsidR="000C056C" w:rsidRPr="000C056C" w:rsidRDefault="006E2ED0" w:rsidP="000C056C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0C056C">
              <w:rPr>
                <w:sz w:val="20"/>
                <w:szCs w:val="20"/>
              </w:rPr>
              <w:t>bespreekt</w:t>
            </w:r>
            <w:proofErr w:type="gramEnd"/>
            <w:r w:rsidRPr="000C056C">
              <w:rPr>
                <w:sz w:val="20"/>
                <w:szCs w:val="20"/>
              </w:rPr>
              <w:t xml:space="preserve"> normen, waarden en regels met de leerlingen</w:t>
            </w:r>
          </w:p>
          <w:p w14:paraId="6E7F6EBF" w14:textId="77777777" w:rsidR="000C056C" w:rsidRPr="000C056C" w:rsidRDefault="006E2ED0" w:rsidP="000C056C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0C056C">
              <w:rPr>
                <w:sz w:val="20"/>
                <w:szCs w:val="20"/>
              </w:rPr>
              <w:t>brengt</w:t>
            </w:r>
            <w:proofErr w:type="gramEnd"/>
            <w:r w:rsidRPr="000C056C">
              <w:rPr>
                <w:sz w:val="20"/>
                <w:szCs w:val="20"/>
              </w:rPr>
              <w:t xml:space="preserve"> het belang en perspectief van anderen in</w:t>
            </w:r>
          </w:p>
          <w:p w14:paraId="207E4944" w14:textId="4998303D" w:rsidR="006E2ED0" w:rsidRPr="000C056C" w:rsidRDefault="006E2ED0" w:rsidP="000C056C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0C056C">
              <w:rPr>
                <w:sz w:val="20"/>
                <w:szCs w:val="20"/>
              </w:rPr>
              <w:t>stimuleert</w:t>
            </w:r>
            <w:proofErr w:type="gramEnd"/>
            <w:r w:rsidRPr="000C056C">
              <w:rPr>
                <w:sz w:val="20"/>
                <w:szCs w:val="20"/>
              </w:rPr>
              <w:t xml:space="preserve"> leerlingen tot het denken buiten gebaande paden (ped. 4.3)</w:t>
            </w:r>
          </w:p>
        </w:tc>
      </w:tr>
      <w:tr w:rsidR="00B46CC8" w14:paraId="4F9D6BAF" w14:textId="77777777" w:rsidTr="000C4E56">
        <w:tc>
          <w:tcPr>
            <w:tcW w:w="1940" w:type="dxa"/>
            <w:vMerge w:val="restart"/>
          </w:tcPr>
          <w:p w14:paraId="14586379" w14:textId="77777777" w:rsidR="00B46CC8" w:rsidRPr="00396B60" w:rsidRDefault="00B46CC8">
            <w:pPr>
              <w:rPr>
                <w:b/>
                <w:bCs/>
                <w:sz w:val="20"/>
                <w:szCs w:val="20"/>
              </w:rPr>
            </w:pPr>
            <w:r w:rsidRPr="00396B60">
              <w:rPr>
                <w:b/>
                <w:bCs/>
                <w:sz w:val="20"/>
                <w:szCs w:val="20"/>
              </w:rPr>
              <w:t>Beroepstaak 3</w:t>
            </w:r>
          </w:p>
          <w:p w14:paraId="129E6977" w14:textId="2AB1EE9B" w:rsidR="00B46CC8" w:rsidRPr="00396B60" w:rsidRDefault="007E2AF1">
            <w:pPr>
              <w:rPr>
                <w:b/>
                <w:bCs/>
                <w:sz w:val="20"/>
                <w:szCs w:val="20"/>
              </w:rPr>
            </w:pPr>
            <w:r w:rsidRPr="00396B60">
              <w:rPr>
                <w:sz w:val="20"/>
                <w:szCs w:val="20"/>
              </w:rPr>
              <w:t xml:space="preserve">De leraar </w:t>
            </w:r>
            <w:r w:rsidR="00B46CC8" w:rsidRPr="00396B60">
              <w:rPr>
                <w:sz w:val="20"/>
                <w:szCs w:val="20"/>
              </w:rPr>
              <w:t>verzorgt onderwijs</w:t>
            </w:r>
          </w:p>
        </w:tc>
        <w:tc>
          <w:tcPr>
            <w:tcW w:w="2316" w:type="dxa"/>
          </w:tcPr>
          <w:p w14:paraId="6240C1C9" w14:textId="7960A93F" w:rsidR="00B46CC8" w:rsidRPr="00396B60" w:rsidRDefault="00B46CC8">
            <w:pPr>
              <w:rPr>
                <w:sz w:val="20"/>
                <w:szCs w:val="20"/>
              </w:rPr>
            </w:pPr>
            <w:r w:rsidRPr="00396B60">
              <w:rPr>
                <w:sz w:val="20"/>
                <w:szCs w:val="20"/>
              </w:rPr>
              <w:t>C</w:t>
            </w:r>
            <w:r w:rsidRPr="00396B60">
              <w:rPr>
                <w:sz w:val="20"/>
                <w:szCs w:val="20"/>
              </w:rPr>
              <w:t>ommuniceren</w:t>
            </w:r>
          </w:p>
        </w:tc>
        <w:tc>
          <w:tcPr>
            <w:tcW w:w="7226" w:type="dxa"/>
          </w:tcPr>
          <w:p w14:paraId="29F072F3" w14:textId="77777777" w:rsidR="000C056C" w:rsidRPr="000C056C" w:rsidRDefault="00B46CC8" w:rsidP="000C056C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0C056C">
              <w:rPr>
                <w:sz w:val="20"/>
                <w:szCs w:val="20"/>
              </w:rPr>
              <w:t>breidt</w:t>
            </w:r>
            <w:proofErr w:type="gramEnd"/>
            <w:r w:rsidRPr="000C056C">
              <w:rPr>
                <w:sz w:val="20"/>
                <w:szCs w:val="20"/>
              </w:rPr>
              <w:t xml:space="preserve"> repertoire op gebied van eigen (non-) verbale communicatie uit</w:t>
            </w:r>
          </w:p>
          <w:p w14:paraId="54C19AE3" w14:textId="77777777" w:rsidR="000C056C" w:rsidRPr="000C056C" w:rsidRDefault="00B46CC8" w:rsidP="000C056C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0C056C">
              <w:rPr>
                <w:sz w:val="20"/>
                <w:szCs w:val="20"/>
              </w:rPr>
              <w:t>stimuleert</w:t>
            </w:r>
            <w:proofErr w:type="gramEnd"/>
            <w:r w:rsidRPr="000C056C">
              <w:rPr>
                <w:sz w:val="20"/>
                <w:szCs w:val="20"/>
              </w:rPr>
              <w:t xml:space="preserve"> de school- en vaktaalontwikkeling door toepassing van de principes van taalgericht lesgeven (context – taalsteun – interactie) in verschillende fases van een les</w:t>
            </w:r>
          </w:p>
          <w:p w14:paraId="6594F635" w14:textId="77777777" w:rsidR="000C056C" w:rsidRPr="000C056C" w:rsidRDefault="00B46CC8" w:rsidP="000C056C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0C056C">
              <w:rPr>
                <w:sz w:val="20"/>
                <w:szCs w:val="20"/>
              </w:rPr>
              <w:t>kent</w:t>
            </w:r>
            <w:proofErr w:type="gramEnd"/>
            <w:r w:rsidRPr="000C056C">
              <w:rPr>
                <w:sz w:val="20"/>
                <w:szCs w:val="20"/>
              </w:rPr>
              <w:t xml:space="preserve"> een breed repertoire aan taalgerichte werkvormen</w:t>
            </w:r>
          </w:p>
          <w:p w14:paraId="695727C4" w14:textId="04AFC13D" w:rsidR="00B46CC8" w:rsidRPr="000C056C" w:rsidRDefault="00B46CC8" w:rsidP="000C056C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0C056C">
              <w:rPr>
                <w:sz w:val="20"/>
                <w:szCs w:val="20"/>
              </w:rPr>
              <w:t>stelt</w:t>
            </w:r>
            <w:proofErr w:type="gramEnd"/>
            <w:r w:rsidRPr="000C056C">
              <w:rPr>
                <w:sz w:val="20"/>
                <w:szCs w:val="20"/>
              </w:rPr>
              <w:t xml:space="preserve"> naast vakdoelen ook taaldoelen (did. 1.3)</w:t>
            </w:r>
          </w:p>
        </w:tc>
      </w:tr>
      <w:tr w:rsidR="00B46CC8" w14:paraId="26093851" w14:textId="77777777" w:rsidTr="000C4E56">
        <w:tc>
          <w:tcPr>
            <w:tcW w:w="1940" w:type="dxa"/>
            <w:vMerge/>
          </w:tcPr>
          <w:p w14:paraId="6538FE7A" w14:textId="77777777" w:rsidR="00B46CC8" w:rsidRPr="00396B60" w:rsidRDefault="00B46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</w:tcPr>
          <w:p w14:paraId="5687695B" w14:textId="3A4EFB72" w:rsidR="00B46CC8" w:rsidRPr="00396B60" w:rsidRDefault="00B46CC8">
            <w:pPr>
              <w:rPr>
                <w:sz w:val="20"/>
                <w:szCs w:val="20"/>
              </w:rPr>
            </w:pPr>
            <w:r w:rsidRPr="00396B60">
              <w:rPr>
                <w:sz w:val="20"/>
                <w:szCs w:val="20"/>
              </w:rPr>
              <w:t>Onderwijs voorbereiden, uitvoeren,</w:t>
            </w:r>
            <w:r w:rsidRPr="00396B60">
              <w:rPr>
                <w:sz w:val="20"/>
                <w:szCs w:val="20"/>
              </w:rPr>
              <w:t xml:space="preserve"> e</w:t>
            </w:r>
            <w:r w:rsidRPr="00396B60">
              <w:rPr>
                <w:sz w:val="20"/>
                <w:szCs w:val="20"/>
              </w:rPr>
              <w:t>valueren en bijstellen</w:t>
            </w:r>
          </w:p>
        </w:tc>
        <w:tc>
          <w:tcPr>
            <w:tcW w:w="7226" w:type="dxa"/>
          </w:tcPr>
          <w:p w14:paraId="3EEA85A0" w14:textId="77777777" w:rsidR="00D0366E" w:rsidRDefault="00B46CC8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D0366E">
              <w:rPr>
                <w:sz w:val="20"/>
                <w:szCs w:val="20"/>
              </w:rPr>
              <w:t>geeft</w:t>
            </w:r>
            <w:proofErr w:type="gramEnd"/>
            <w:r w:rsidRPr="00D0366E">
              <w:rPr>
                <w:sz w:val="20"/>
                <w:szCs w:val="20"/>
              </w:rPr>
              <w:t xml:space="preserve"> zelfstandig vorm aan relevante, effectieve, betekenisvolle en activerende leeractiviteiten</w:t>
            </w:r>
          </w:p>
          <w:p w14:paraId="2832D891" w14:textId="77777777" w:rsidR="00D0366E" w:rsidRDefault="00B46CC8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D0366E">
              <w:rPr>
                <w:sz w:val="20"/>
                <w:szCs w:val="20"/>
              </w:rPr>
              <w:t>zet</w:t>
            </w:r>
            <w:proofErr w:type="gramEnd"/>
            <w:r w:rsidRPr="00D0366E">
              <w:rPr>
                <w:sz w:val="20"/>
                <w:szCs w:val="20"/>
              </w:rPr>
              <w:t xml:space="preserve"> bewust didactische principes in tbv samenwerkend leren</w:t>
            </w:r>
          </w:p>
          <w:p w14:paraId="23E1BC80" w14:textId="6FF11F83" w:rsidR="00B46CC8" w:rsidRPr="00D0366E" w:rsidRDefault="00D0366E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366E">
              <w:rPr>
                <w:sz w:val="20"/>
                <w:szCs w:val="20"/>
              </w:rPr>
              <w:t>differentieert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46CC8" w:rsidRPr="00D0366E">
              <w:rPr>
                <w:sz w:val="20"/>
                <w:szCs w:val="20"/>
              </w:rPr>
              <w:t>afhankelijk van de diversiteit van de groep naar tempo, niveau en leervoorkeur (did. 2.3)</w:t>
            </w:r>
          </w:p>
        </w:tc>
      </w:tr>
      <w:tr w:rsidR="009222B6" w14:paraId="1E4686B9" w14:textId="77777777" w:rsidTr="000C4E56">
        <w:tc>
          <w:tcPr>
            <w:tcW w:w="1940" w:type="dxa"/>
            <w:vMerge w:val="restart"/>
          </w:tcPr>
          <w:p w14:paraId="63545564" w14:textId="77777777" w:rsidR="009222B6" w:rsidRPr="00396B60" w:rsidRDefault="009222B6">
            <w:pPr>
              <w:rPr>
                <w:b/>
                <w:bCs/>
                <w:sz w:val="20"/>
                <w:szCs w:val="20"/>
              </w:rPr>
            </w:pPr>
            <w:r w:rsidRPr="00396B60">
              <w:rPr>
                <w:b/>
                <w:bCs/>
                <w:sz w:val="20"/>
                <w:szCs w:val="20"/>
              </w:rPr>
              <w:t>Beroepstaak 4</w:t>
            </w:r>
          </w:p>
          <w:p w14:paraId="4AC24FA5" w14:textId="4644E8D7" w:rsidR="009222B6" w:rsidRPr="00396B60" w:rsidRDefault="007E2AF1">
            <w:pPr>
              <w:rPr>
                <w:b/>
                <w:bCs/>
                <w:sz w:val="20"/>
                <w:szCs w:val="20"/>
              </w:rPr>
            </w:pPr>
            <w:r w:rsidRPr="00396B60">
              <w:rPr>
                <w:sz w:val="20"/>
                <w:szCs w:val="20"/>
              </w:rPr>
              <w:t>D</w:t>
            </w:r>
            <w:r w:rsidR="009222B6" w:rsidRPr="00396B60">
              <w:rPr>
                <w:sz w:val="20"/>
                <w:szCs w:val="20"/>
              </w:rPr>
              <w:t>e leraar ontwerpt onderwijs</w:t>
            </w:r>
          </w:p>
        </w:tc>
        <w:tc>
          <w:tcPr>
            <w:tcW w:w="2316" w:type="dxa"/>
          </w:tcPr>
          <w:p w14:paraId="1B764D14" w14:textId="335873BB" w:rsidR="009222B6" w:rsidRPr="00396B60" w:rsidRDefault="009222B6">
            <w:pPr>
              <w:rPr>
                <w:sz w:val="20"/>
                <w:szCs w:val="20"/>
              </w:rPr>
            </w:pPr>
            <w:r w:rsidRPr="00396B60">
              <w:rPr>
                <w:sz w:val="20"/>
                <w:szCs w:val="20"/>
              </w:rPr>
              <w:t>C</w:t>
            </w:r>
            <w:r w:rsidRPr="00396B60">
              <w:rPr>
                <w:sz w:val="20"/>
                <w:szCs w:val="20"/>
              </w:rPr>
              <w:t>onstructive alignment toepassen</w:t>
            </w:r>
          </w:p>
        </w:tc>
        <w:tc>
          <w:tcPr>
            <w:tcW w:w="7226" w:type="dxa"/>
          </w:tcPr>
          <w:p w14:paraId="2477AD77" w14:textId="38666A56" w:rsidR="009222B6" w:rsidRPr="00D0366E" w:rsidRDefault="009222B6" w:rsidP="00D0366E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D0366E">
              <w:rPr>
                <w:sz w:val="20"/>
                <w:szCs w:val="20"/>
              </w:rPr>
              <w:t>ontwerpt</w:t>
            </w:r>
            <w:proofErr w:type="gramEnd"/>
            <w:r w:rsidRPr="00D0366E">
              <w:rPr>
                <w:sz w:val="20"/>
                <w:szCs w:val="20"/>
              </w:rPr>
              <w:t>, verantwoordt en verzorgt een aantal opvolgende lessen waarin kerndoelen of eindtermen, leerdoelen, onderwijsactiviteiten en toetsing op elkaar aansluiten wat betreft inhoud en niveau (did3.3</w:t>
            </w:r>
            <w:r w:rsidRPr="00D0366E">
              <w:rPr>
                <w:sz w:val="20"/>
                <w:szCs w:val="20"/>
              </w:rPr>
              <w:t>)</w:t>
            </w:r>
          </w:p>
        </w:tc>
      </w:tr>
      <w:tr w:rsidR="009222B6" w14:paraId="7C997EBF" w14:textId="77777777" w:rsidTr="000C4E56">
        <w:tc>
          <w:tcPr>
            <w:tcW w:w="1940" w:type="dxa"/>
            <w:vMerge/>
          </w:tcPr>
          <w:p w14:paraId="12AB2E8B" w14:textId="77777777" w:rsidR="009222B6" w:rsidRPr="00396B60" w:rsidRDefault="009222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</w:tcPr>
          <w:p w14:paraId="4C253AF9" w14:textId="7578D518" w:rsidR="009222B6" w:rsidRPr="00396B60" w:rsidRDefault="009222B6">
            <w:pPr>
              <w:rPr>
                <w:sz w:val="20"/>
                <w:szCs w:val="20"/>
              </w:rPr>
            </w:pPr>
            <w:r w:rsidRPr="00396B60">
              <w:rPr>
                <w:sz w:val="20"/>
                <w:szCs w:val="20"/>
              </w:rPr>
              <w:t>O</w:t>
            </w:r>
            <w:r w:rsidRPr="00396B60">
              <w:rPr>
                <w:sz w:val="20"/>
                <w:szCs w:val="20"/>
              </w:rPr>
              <w:t>nderwijs</w:t>
            </w:r>
            <w:r w:rsidR="00D0366E">
              <w:rPr>
                <w:sz w:val="20"/>
                <w:szCs w:val="20"/>
              </w:rPr>
              <w:t>l</w:t>
            </w:r>
            <w:r w:rsidRPr="00396B60">
              <w:rPr>
                <w:sz w:val="20"/>
                <w:szCs w:val="20"/>
              </w:rPr>
              <w:t>eertechnologie (OLT) inzetten</w:t>
            </w:r>
          </w:p>
        </w:tc>
        <w:tc>
          <w:tcPr>
            <w:tcW w:w="7226" w:type="dxa"/>
          </w:tcPr>
          <w:p w14:paraId="4B54504D" w14:textId="45F56F00" w:rsidR="009222B6" w:rsidRPr="00D0366E" w:rsidRDefault="009222B6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D0366E">
              <w:rPr>
                <w:sz w:val="20"/>
                <w:szCs w:val="20"/>
              </w:rPr>
              <w:t>zet</w:t>
            </w:r>
            <w:proofErr w:type="gramEnd"/>
            <w:r w:rsidRPr="00D0366E">
              <w:rPr>
                <w:sz w:val="20"/>
                <w:szCs w:val="20"/>
              </w:rPr>
              <w:t xml:space="preserve"> doelgericht OLT in en is in staat om daarbij gemaakte keuzes te verantwoorden (did4.3)</w:t>
            </w:r>
          </w:p>
        </w:tc>
      </w:tr>
      <w:tr w:rsidR="007E2AF1" w14:paraId="4381DF03" w14:textId="77777777" w:rsidTr="000C4E56">
        <w:tc>
          <w:tcPr>
            <w:tcW w:w="1940" w:type="dxa"/>
            <w:vMerge w:val="restart"/>
          </w:tcPr>
          <w:p w14:paraId="0F27EB91" w14:textId="77777777" w:rsidR="007E2AF1" w:rsidRPr="00396B60" w:rsidRDefault="007E2AF1">
            <w:pPr>
              <w:rPr>
                <w:b/>
                <w:bCs/>
                <w:sz w:val="20"/>
                <w:szCs w:val="20"/>
              </w:rPr>
            </w:pPr>
            <w:r w:rsidRPr="00396B60">
              <w:rPr>
                <w:b/>
                <w:bCs/>
                <w:sz w:val="20"/>
                <w:szCs w:val="20"/>
              </w:rPr>
              <w:t>Beroepstaak 5</w:t>
            </w:r>
          </w:p>
          <w:p w14:paraId="324448A6" w14:textId="4D367912" w:rsidR="007E2AF1" w:rsidRPr="00396B60" w:rsidRDefault="007E2AF1">
            <w:pPr>
              <w:rPr>
                <w:b/>
                <w:bCs/>
                <w:sz w:val="20"/>
                <w:szCs w:val="20"/>
              </w:rPr>
            </w:pPr>
            <w:r w:rsidRPr="00396B60">
              <w:rPr>
                <w:sz w:val="20"/>
                <w:szCs w:val="20"/>
              </w:rPr>
              <w:t>D</w:t>
            </w:r>
            <w:r w:rsidRPr="00396B60">
              <w:rPr>
                <w:sz w:val="20"/>
                <w:szCs w:val="20"/>
              </w:rPr>
              <w:t>e leraar voert regie</w:t>
            </w:r>
          </w:p>
        </w:tc>
        <w:tc>
          <w:tcPr>
            <w:tcW w:w="2316" w:type="dxa"/>
          </w:tcPr>
          <w:p w14:paraId="00A3D303" w14:textId="3DCA54D3" w:rsidR="007E2AF1" w:rsidRPr="00396B60" w:rsidRDefault="007E2AF1">
            <w:pPr>
              <w:rPr>
                <w:sz w:val="20"/>
                <w:szCs w:val="20"/>
              </w:rPr>
            </w:pPr>
            <w:r w:rsidRPr="00396B60">
              <w:rPr>
                <w:sz w:val="20"/>
                <w:szCs w:val="20"/>
              </w:rPr>
              <w:t>R</w:t>
            </w:r>
            <w:r w:rsidRPr="00396B60">
              <w:rPr>
                <w:sz w:val="20"/>
                <w:szCs w:val="20"/>
              </w:rPr>
              <w:t>egie voeren op eigen leerproces</w:t>
            </w:r>
          </w:p>
        </w:tc>
        <w:tc>
          <w:tcPr>
            <w:tcW w:w="7226" w:type="dxa"/>
          </w:tcPr>
          <w:p w14:paraId="17718191" w14:textId="77777777" w:rsidR="00D0366E" w:rsidRDefault="00396B60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D0366E">
              <w:rPr>
                <w:sz w:val="20"/>
                <w:szCs w:val="20"/>
              </w:rPr>
              <w:t>formuleert</w:t>
            </w:r>
            <w:proofErr w:type="gramEnd"/>
            <w:r w:rsidRPr="00D0366E">
              <w:rPr>
                <w:sz w:val="20"/>
                <w:szCs w:val="20"/>
              </w:rPr>
              <w:t xml:space="preserve"> ontwikkelpunten en leervragen rond de eigen professionele groei richting startbekwaam</w:t>
            </w:r>
          </w:p>
          <w:p w14:paraId="27E2D13D" w14:textId="41BD54F8" w:rsidR="007E2AF1" w:rsidRPr="00D0366E" w:rsidRDefault="00396B60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D0366E">
              <w:rPr>
                <w:sz w:val="20"/>
                <w:szCs w:val="20"/>
              </w:rPr>
              <w:t>wisselt</w:t>
            </w:r>
            <w:proofErr w:type="gramEnd"/>
            <w:r w:rsidRPr="00D0366E">
              <w:rPr>
                <w:sz w:val="20"/>
                <w:szCs w:val="20"/>
              </w:rPr>
              <w:t xml:space="preserve"> ideeën uit met anderen om maximaal te leren (pro1.3)</w:t>
            </w:r>
          </w:p>
        </w:tc>
      </w:tr>
      <w:tr w:rsidR="007E2AF1" w14:paraId="3A0F76F7" w14:textId="77777777" w:rsidTr="000C4E56">
        <w:tc>
          <w:tcPr>
            <w:tcW w:w="1940" w:type="dxa"/>
            <w:vMerge/>
          </w:tcPr>
          <w:p w14:paraId="418A70D7" w14:textId="77777777" w:rsidR="007E2AF1" w:rsidRPr="00396B60" w:rsidRDefault="007E2A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</w:tcPr>
          <w:p w14:paraId="7717AE03" w14:textId="1ADBB5CA" w:rsidR="007E2AF1" w:rsidRPr="00396B60" w:rsidRDefault="007E2AF1">
            <w:pPr>
              <w:rPr>
                <w:sz w:val="20"/>
                <w:szCs w:val="20"/>
              </w:rPr>
            </w:pPr>
            <w:r w:rsidRPr="00396B60">
              <w:rPr>
                <w:sz w:val="20"/>
                <w:szCs w:val="20"/>
              </w:rPr>
              <w:t>P</w:t>
            </w:r>
            <w:r w:rsidRPr="00396B60">
              <w:rPr>
                <w:sz w:val="20"/>
                <w:szCs w:val="20"/>
              </w:rPr>
              <w:t>rofessionele identiteit ontwikkelen</w:t>
            </w:r>
          </w:p>
        </w:tc>
        <w:tc>
          <w:tcPr>
            <w:tcW w:w="7226" w:type="dxa"/>
          </w:tcPr>
          <w:p w14:paraId="0BDC5AB0" w14:textId="77777777" w:rsidR="00D0366E" w:rsidRDefault="00396B60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D0366E">
              <w:rPr>
                <w:sz w:val="20"/>
                <w:szCs w:val="20"/>
              </w:rPr>
              <w:t>biedt</w:t>
            </w:r>
            <w:proofErr w:type="gramEnd"/>
            <w:r w:rsidRPr="00D0366E">
              <w:rPr>
                <w:sz w:val="20"/>
                <w:szCs w:val="20"/>
              </w:rPr>
              <w:t xml:space="preserve"> inzicht in hoe de eigen opvattingen en overtuigingen aansluiten op de professionele normen en waarden van de school</w:t>
            </w:r>
          </w:p>
          <w:p w14:paraId="7D48877A" w14:textId="77777777" w:rsidR="00D0366E" w:rsidRDefault="00396B60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D0366E">
              <w:rPr>
                <w:sz w:val="20"/>
                <w:szCs w:val="20"/>
              </w:rPr>
              <w:t>maakt</w:t>
            </w:r>
            <w:proofErr w:type="gramEnd"/>
            <w:r w:rsidRPr="00D0366E">
              <w:rPr>
                <w:sz w:val="20"/>
                <w:szCs w:val="20"/>
              </w:rPr>
              <w:t xml:space="preserve"> binnen het team gebruik van eigen kwaliteiten en die van anderen</w:t>
            </w:r>
          </w:p>
          <w:p w14:paraId="26AA62D1" w14:textId="77777777" w:rsidR="00D0366E" w:rsidRDefault="00396B60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D0366E">
              <w:rPr>
                <w:sz w:val="20"/>
                <w:szCs w:val="20"/>
              </w:rPr>
              <w:t>verantwoordt</w:t>
            </w:r>
            <w:proofErr w:type="gramEnd"/>
            <w:r w:rsidRPr="00D0366E">
              <w:rPr>
                <w:sz w:val="20"/>
                <w:szCs w:val="20"/>
              </w:rPr>
              <w:t xml:space="preserve"> eigen handelen in een kritische situatie op grond van professionele normen en waarden</w:t>
            </w:r>
          </w:p>
          <w:p w14:paraId="248ABF22" w14:textId="77777777" w:rsidR="00D0366E" w:rsidRDefault="00396B60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D0366E">
              <w:rPr>
                <w:sz w:val="20"/>
                <w:szCs w:val="20"/>
              </w:rPr>
              <w:t>stelt</w:t>
            </w:r>
            <w:proofErr w:type="gramEnd"/>
            <w:r w:rsidRPr="00D0366E">
              <w:rPr>
                <w:sz w:val="20"/>
                <w:szCs w:val="20"/>
              </w:rPr>
              <w:t xml:space="preserve"> zich begeleidbaar op</w:t>
            </w:r>
          </w:p>
          <w:p w14:paraId="627B94FC" w14:textId="6C70200F" w:rsidR="007E2AF1" w:rsidRPr="00D0366E" w:rsidRDefault="00396B60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D0366E">
              <w:rPr>
                <w:sz w:val="20"/>
                <w:szCs w:val="20"/>
              </w:rPr>
              <w:t>bewaakt</w:t>
            </w:r>
            <w:proofErr w:type="gramEnd"/>
            <w:r w:rsidRPr="00D0366E">
              <w:rPr>
                <w:sz w:val="20"/>
                <w:szCs w:val="20"/>
              </w:rPr>
              <w:t xml:space="preserve"> de eigen grenzen (pro2.3)</w:t>
            </w:r>
          </w:p>
        </w:tc>
      </w:tr>
      <w:tr w:rsidR="007E2AF1" w14:paraId="645068F3" w14:textId="77777777" w:rsidTr="000C4E56">
        <w:tc>
          <w:tcPr>
            <w:tcW w:w="1940" w:type="dxa"/>
            <w:vMerge w:val="restart"/>
          </w:tcPr>
          <w:p w14:paraId="49D78C15" w14:textId="77777777" w:rsidR="007E2AF1" w:rsidRPr="00396B60" w:rsidRDefault="007E2AF1">
            <w:pPr>
              <w:rPr>
                <w:b/>
                <w:bCs/>
                <w:sz w:val="20"/>
                <w:szCs w:val="20"/>
              </w:rPr>
            </w:pPr>
            <w:r w:rsidRPr="00396B60">
              <w:rPr>
                <w:b/>
                <w:bCs/>
                <w:sz w:val="20"/>
                <w:szCs w:val="20"/>
              </w:rPr>
              <w:t>Beroepstaak 6</w:t>
            </w:r>
          </w:p>
          <w:p w14:paraId="51E6CFBD" w14:textId="278E2B97" w:rsidR="007E2AF1" w:rsidRPr="00396B60" w:rsidRDefault="007E2AF1">
            <w:pPr>
              <w:rPr>
                <w:b/>
                <w:bCs/>
                <w:sz w:val="20"/>
                <w:szCs w:val="20"/>
              </w:rPr>
            </w:pPr>
            <w:r w:rsidRPr="00396B60">
              <w:rPr>
                <w:sz w:val="20"/>
                <w:szCs w:val="20"/>
              </w:rPr>
              <w:t>D</w:t>
            </w:r>
            <w:r w:rsidRPr="00396B60">
              <w:rPr>
                <w:sz w:val="20"/>
                <w:szCs w:val="20"/>
              </w:rPr>
              <w:t>e leraar betrekt theoretische en praktijkgegevens bij het eigen professioneel handelen</w:t>
            </w:r>
          </w:p>
        </w:tc>
        <w:tc>
          <w:tcPr>
            <w:tcW w:w="2316" w:type="dxa"/>
          </w:tcPr>
          <w:p w14:paraId="1EBC607A" w14:textId="05373730" w:rsidR="007E2AF1" w:rsidRPr="00396B60" w:rsidRDefault="007E2AF1">
            <w:pPr>
              <w:rPr>
                <w:sz w:val="20"/>
                <w:szCs w:val="20"/>
              </w:rPr>
            </w:pPr>
            <w:r w:rsidRPr="00396B60">
              <w:rPr>
                <w:sz w:val="20"/>
                <w:szCs w:val="20"/>
              </w:rPr>
              <w:t>Literatuur gebruiken</w:t>
            </w:r>
          </w:p>
        </w:tc>
        <w:tc>
          <w:tcPr>
            <w:tcW w:w="7226" w:type="dxa"/>
          </w:tcPr>
          <w:p w14:paraId="6AE69130" w14:textId="77777777" w:rsidR="00D0366E" w:rsidRDefault="00396B60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D0366E">
              <w:rPr>
                <w:sz w:val="20"/>
                <w:szCs w:val="20"/>
              </w:rPr>
              <w:t>hanteert</w:t>
            </w:r>
            <w:proofErr w:type="gramEnd"/>
            <w:r w:rsidRPr="00D0366E">
              <w:rPr>
                <w:sz w:val="20"/>
                <w:szCs w:val="20"/>
              </w:rPr>
              <w:t xml:space="preserve"> relevante literatuur op praktische en navolgbare wijze bij het ontwerpen van leeractiviteiten en interventies</w:t>
            </w:r>
          </w:p>
          <w:p w14:paraId="3BCDE17E" w14:textId="00662D5A" w:rsidR="007E2AF1" w:rsidRPr="00D0366E" w:rsidRDefault="00396B60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D0366E">
              <w:rPr>
                <w:sz w:val="20"/>
                <w:szCs w:val="20"/>
              </w:rPr>
              <w:t>verantwoordt</w:t>
            </w:r>
            <w:proofErr w:type="gramEnd"/>
            <w:r w:rsidRPr="00D0366E">
              <w:rPr>
                <w:sz w:val="20"/>
                <w:szCs w:val="20"/>
              </w:rPr>
              <w:t xml:space="preserve"> de gemaakte keuzes (pro3.3)</w:t>
            </w:r>
          </w:p>
        </w:tc>
      </w:tr>
      <w:tr w:rsidR="007E2AF1" w14:paraId="1576585C" w14:textId="77777777" w:rsidTr="000C4E56">
        <w:tc>
          <w:tcPr>
            <w:tcW w:w="1940" w:type="dxa"/>
            <w:vMerge/>
          </w:tcPr>
          <w:p w14:paraId="175E1DC2" w14:textId="77777777" w:rsidR="007E2AF1" w:rsidRPr="00396B60" w:rsidRDefault="007E2A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</w:tcPr>
          <w:p w14:paraId="10A84AE9" w14:textId="22F370E5" w:rsidR="007E2AF1" w:rsidRPr="00396B60" w:rsidRDefault="007E2AF1">
            <w:pPr>
              <w:rPr>
                <w:sz w:val="20"/>
                <w:szCs w:val="20"/>
              </w:rPr>
            </w:pPr>
            <w:r w:rsidRPr="00396B60">
              <w:rPr>
                <w:sz w:val="20"/>
                <w:szCs w:val="20"/>
              </w:rPr>
              <w:t>Gegevens verzamelen, interpreteren en laten doorwerken</w:t>
            </w:r>
          </w:p>
        </w:tc>
        <w:tc>
          <w:tcPr>
            <w:tcW w:w="7226" w:type="dxa"/>
          </w:tcPr>
          <w:p w14:paraId="1C0318DE" w14:textId="77777777" w:rsidR="00D0366E" w:rsidRDefault="00396B60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D0366E">
              <w:rPr>
                <w:sz w:val="20"/>
                <w:szCs w:val="20"/>
              </w:rPr>
              <w:t>stelt</w:t>
            </w:r>
            <w:proofErr w:type="gramEnd"/>
            <w:r w:rsidRPr="00D0366E">
              <w:rPr>
                <w:sz w:val="20"/>
                <w:szCs w:val="20"/>
              </w:rPr>
              <w:t xml:space="preserve"> naar aanleiding van een praktijkvraag methodisch de opbrengsten vast van een interventie in de eigen lespraktijk</w:t>
            </w:r>
          </w:p>
          <w:p w14:paraId="567F6BB9" w14:textId="77777777" w:rsidR="00D0366E" w:rsidRDefault="00396B60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D0366E">
              <w:rPr>
                <w:sz w:val="20"/>
                <w:szCs w:val="20"/>
              </w:rPr>
              <w:t>doet</w:t>
            </w:r>
            <w:proofErr w:type="gramEnd"/>
            <w:r w:rsidRPr="00D0366E">
              <w:rPr>
                <w:sz w:val="20"/>
                <w:szCs w:val="20"/>
              </w:rPr>
              <w:t xml:space="preserve"> dit begeleid en samen met anderen</w:t>
            </w:r>
          </w:p>
          <w:p w14:paraId="234E7F4C" w14:textId="1A08966C" w:rsidR="007E2AF1" w:rsidRPr="00D0366E" w:rsidRDefault="00396B60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366E">
              <w:rPr>
                <w:sz w:val="20"/>
                <w:szCs w:val="20"/>
              </w:rPr>
              <w:t>verbindt hieraan implicaties voor het eigen handelen (pro. 4.3)</w:t>
            </w:r>
          </w:p>
        </w:tc>
      </w:tr>
    </w:tbl>
    <w:p w14:paraId="3905611F" w14:textId="77777777" w:rsidR="009575F3" w:rsidRPr="009575F3" w:rsidRDefault="009575F3" w:rsidP="00572DA1">
      <w:pPr>
        <w:rPr>
          <w:b/>
          <w:bCs/>
          <w:sz w:val="40"/>
          <w:szCs w:val="40"/>
        </w:rPr>
      </w:pPr>
    </w:p>
    <w:sectPr w:rsidR="009575F3" w:rsidRPr="009575F3" w:rsidSect="007E2AF1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1250"/>
    <w:multiLevelType w:val="hybridMultilevel"/>
    <w:tmpl w:val="C5ACE272"/>
    <w:lvl w:ilvl="0" w:tplc="B32AC5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58"/>
    <w:rsid w:val="00002F57"/>
    <w:rsid w:val="000C056C"/>
    <w:rsid w:val="000C4E56"/>
    <w:rsid w:val="001E6658"/>
    <w:rsid w:val="00333D32"/>
    <w:rsid w:val="00396B60"/>
    <w:rsid w:val="00572DA1"/>
    <w:rsid w:val="006E2ED0"/>
    <w:rsid w:val="007B5596"/>
    <w:rsid w:val="007E2AF1"/>
    <w:rsid w:val="009222B6"/>
    <w:rsid w:val="009575F3"/>
    <w:rsid w:val="009C40EE"/>
    <w:rsid w:val="00A27387"/>
    <w:rsid w:val="00B46CC8"/>
    <w:rsid w:val="00C65ED7"/>
    <w:rsid w:val="00CB7972"/>
    <w:rsid w:val="00D0366E"/>
    <w:rsid w:val="00DA0955"/>
    <w:rsid w:val="00E106F1"/>
    <w:rsid w:val="00F37B67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36C3"/>
  <w15:chartTrackingRefBased/>
  <w15:docId w15:val="{40B19ABF-8E7D-4C8D-B453-FEDD5156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5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3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542</Words>
  <Characters>2982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Mol, R.L. (Robert)</dc:creator>
  <cp:keywords/>
  <dc:description/>
  <cp:lastModifiedBy>Mol, R.L. (Robert)</cp:lastModifiedBy>
  <cp:revision>20</cp:revision>
  <dcterms:created xsi:type="dcterms:W3CDTF">2022-09-07T05:53:00Z</dcterms:created>
  <dcterms:modified xsi:type="dcterms:W3CDTF">2022-09-07T06:08:00Z</dcterms:modified>
</cp:coreProperties>
</file>